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line="240" w:lineRule="auto"/>
        <w:jc w:val="both"/>
        <w:rPr>
          <w:rFonts w:ascii="Arial" w:cs="Arial" w:eastAsia="Arial" w:hAnsi="Arial"/>
          <w:sz w:val="24"/>
          <w:szCs w:val="24"/>
        </w:rPr>
      </w:pPr>
      <w:bookmarkStart w:colFirst="0" w:colLast="0" w:name="_heading=h.khyh13l14ebg" w:id="0"/>
      <w:bookmarkEnd w:id="0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INSTRUMENTO PARTICULAR DE PROCURAÇÃO PARA REPRESENTAÇÃO EM ASSEMBLEIA GERAL DE CREDORES</w:t>
      </w:r>
    </w:p>
    <w:p w:rsidR="00000000" w:rsidDel="00000000" w:rsidP="00000000" w:rsidRDefault="00000000" w:rsidRPr="00000000" w14:paraId="00000002">
      <w:pPr>
        <w:spacing w:after="240" w:before="240" w:line="24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OUTORGANTE: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[NOME COMPLETO DO CREDOR]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[nacionalidade]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[estado civil]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[profissão]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inscrito(a) no CPF sob o n.º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[XXX]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ou, tratando-se de pessoa jurídica,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[RAZÃO SOCIAL]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inscrita no CNPJ sob o n.º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[XXX]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com sede à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[endereço completo]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neste ato representada por seu(s) representante(s) legal(is),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[nome(s) completo(s)]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conforme seus atos constitutivos.</w:t>
      </w:r>
    </w:p>
    <w:p w:rsidR="00000000" w:rsidDel="00000000" w:rsidP="00000000" w:rsidRDefault="00000000" w:rsidRPr="00000000" w14:paraId="00000004">
      <w:pPr>
        <w:spacing w:after="240" w:before="24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OUTORGADO: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[NOME COMPLETO DO PROCURADOR]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[nacionalidade]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[estado civil]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[profissão]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portador(a) do RG/OAB n.º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[XXX]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inscrito(a) no CPF sob o n.º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[XXX]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residente e domiciliado(a) à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[endereço completo]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telefone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[XXX]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e-mail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[XXX]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5">
      <w:pPr>
        <w:spacing w:after="240" w:before="24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Pelo presente instrumento particular de procuração, o OUTORGANTE nomeia e constitui o OUTORGADO seu bastante procurador, conferindo-lhe poderes para representá-lo na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Assembleia Geral de Credores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bem como em suas suspensões, continuações e eventuais reconvocações, relativas ao processo de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Recuperação Judicial/Falência n.º [XXXXXXXXXX]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podendo praticar todos os atos necessários à defesa dos interesses do Outorgante, especialmente:</w:t>
      </w:r>
    </w:p>
    <w:p w:rsidR="00000000" w:rsidDel="00000000" w:rsidP="00000000" w:rsidRDefault="00000000" w:rsidRPr="00000000" w14:paraId="00000006">
      <w:pPr>
        <w:spacing w:after="0" w:before="0" w:line="24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a) comparecer à Assembleia Geral de Credores e assinar listas de presença, atas e demais documentos;</w:t>
      </w:r>
    </w:p>
    <w:p w:rsidR="00000000" w:rsidDel="00000000" w:rsidP="00000000" w:rsidRDefault="00000000" w:rsidRPr="00000000" w14:paraId="00000007">
      <w:pPr>
        <w:spacing w:after="0" w:before="0" w:line="24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b) manifestar-se, discutir e votar sobre qualquer matéria submetida à deliberação da Assembleia, inclusive acerca da aprovação, rejeição ou modificação do Plano de Recuperação Judicial e de seus aditivos;</w:t>
      </w:r>
    </w:p>
    <w:p w:rsidR="00000000" w:rsidDel="00000000" w:rsidP="00000000" w:rsidRDefault="00000000" w:rsidRPr="00000000" w14:paraId="00000008">
      <w:pPr>
        <w:spacing w:after="0" w:before="0" w:line="24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c) requerer, votar e deliberar sobre suspensão, continuidade ou encerramento da Assembleia;</w:t>
      </w:r>
    </w:p>
    <w:p w:rsidR="00000000" w:rsidDel="00000000" w:rsidP="00000000" w:rsidRDefault="00000000" w:rsidRPr="00000000" w14:paraId="00000009">
      <w:pPr>
        <w:spacing w:after="0" w:before="0" w:line="24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d) deliberar sobre a constituição, eleição, substituição ou destituição dos membros do Comitê de Credores, quando cabível;</w:t>
      </w:r>
    </w:p>
    <w:p w:rsidR="00000000" w:rsidDel="00000000" w:rsidP="00000000" w:rsidRDefault="00000000" w:rsidRPr="00000000" w14:paraId="0000000A">
      <w:pPr>
        <w:spacing w:after="0" w:before="0" w:line="24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e) manifestar-se sobre quaisquer matérias previstas na Lei n.º 11.101/2005 ou submetidas à deliberação da Assembleia Geral de Credores, inclusive aquelas relacionadas à administração da recuperanda ou massa falida, praticando todos os atos necessários ao fiel cumprimento deste mandato.</w:t>
      </w:r>
    </w:p>
    <w:p w:rsidR="00000000" w:rsidDel="00000000" w:rsidP="00000000" w:rsidRDefault="00000000" w:rsidRPr="00000000" w14:paraId="0000000B">
      <w:pPr>
        <w:spacing w:after="240" w:before="24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Por ser expressão da verdade, firma o presente instrumento.</w:t>
      </w:r>
    </w:p>
    <w:p w:rsidR="00000000" w:rsidDel="00000000" w:rsidP="00000000" w:rsidRDefault="00000000" w:rsidRPr="00000000" w14:paraId="0000000C">
      <w:pPr>
        <w:spacing w:after="240" w:before="24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[Cidade]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[dia]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[mês]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[ano]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[NOME COMPLETO DO OUTORGANTE]</w:t>
      </w:r>
    </w:p>
    <w:p w:rsidR="00000000" w:rsidDel="00000000" w:rsidP="00000000" w:rsidRDefault="00000000" w:rsidRPr="00000000" w14:paraId="0000000F">
      <w:pPr>
        <w:spacing w:after="240" w:before="240" w:line="240" w:lineRule="auto"/>
        <w:jc w:val="center"/>
        <w:rPr/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CPF/CNPJ n.º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[XXX]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cjj3Kg8xj3pVMjZnvSq9Lg2Syw==">CgMxLjAyDmgua2h5aDEzbDE0ZWJnOAByITFxendRakhMam1WbWt1RlBXZnZod1BtOG1zaWNMY0NJaQ==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